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53" w:rsidRDefault="00B93853" w:rsidP="00B93853">
      <w:pPr>
        <w:tabs>
          <w:tab w:val="right" w:pos="14570"/>
        </w:tabs>
        <w:spacing w:after="120"/>
        <w:rPr>
          <w:b/>
        </w:rPr>
      </w:pPr>
      <w:r>
        <w:rPr>
          <w:b/>
        </w:rPr>
        <w:t>[Name], geb. ....</w:t>
      </w:r>
      <w:r>
        <w:rPr>
          <w:b/>
        </w:rPr>
        <w:tab/>
        <w:t xml:space="preserve">Beiblatt für die Gesundheitsfragen zum BU bzw. RLV </w:t>
      </w:r>
      <w:r w:rsidR="000932C1">
        <w:rPr>
          <w:b/>
        </w:rPr>
        <w:t>- RVA/</w:t>
      </w:r>
      <w:r>
        <w:rPr>
          <w:b/>
        </w:rPr>
        <w:t>Antrag</w:t>
      </w:r>
    </w:p>
    <w:p w:rsidR="00B93853" w:rsidRPr="00B93853" w:rsidRDefault="00B93853" w:rsidP="00B93853">
      <w:pPr>
        <w:tabs>
          <w:tab w:val="right" w:pos="14459"/>
        </w:tabs>
        <w:rPr>
          <w:sz w:val="16"/>
          <w:szCs w:val="16"/>
        </w:rPr>
      </w:pPr>
      <w:r>
        <w:rPr>
          <w:sz w:val="16"/>
          <w:szCs w:val="16"/>
          <w:u w:val="single"/>
        </w:rPr>
        <w:t>Hinweise</w:t>
      </w:r>
      <w:r>
        <w:rPr>
          <w:sz w:val="16"/>
          <w:szCs w:val="16"/>
        </w:rPr>
        <w:t>: Beantworte</w:t>
      </w:r>
      <w:r w:rsidR="00FF46E3">
        <w:rPr>
          <w:sz w:val="16"/>
          <w:szCs w:val="16"/>
        </w:rPr>
        <w:t xml:space="preserve"> bitte</w:t>
      </w:r>
      <w:r>
        <w:rPr>
          <w:sz w:val="16"/>
          <w:szCs w:val="16"/>
        </w:rPr>
        <w:t xml:space="preserve"> die gestellten Fragen innerhalb der Fragezeiträume laut Antrag so genau wie möglich. Ungefähre Datumsangaben sind i.d.R. ausreichend, dann bitte mit „ca.“ kennzeichnen. Evtl. ärztliche Befunde, Arztberichte, Atteste, tc. bitte beilegen. Anlagen unter „Beiblätter“ aufführen.</w:t>
      </w:r>
      <w:r w:rsidR="00307C33">
        <w:rPr>
          <w:sz w:val="16"/>
          <w:szCs w:val="16"/>
        </w:rPr>
        <w:t xml:space="preserve">  </w:t>
      </w:r>
      <w:r>
        <w:rPr>
          <w:sz w:val="16"/>
          <w:szCs w:val="16"/>
        </w:rPr>
        <w:t>Sind Erkrankungen, Beschwerden oder Arztbesuche mehr Erklärungsbedürftig, dann n</w:t>
      </w:r>
      <w:r w:rsidR="00FF46E3">
        <w:rPr>
          <w:sz w:val="16"/>
          <w:szCs w:val="16"/>
        </w:rPr>
        <w:t>imm</w:t>
      </w:r>
      <w:r>
        <w:rPr>
          <w:sz w:val="16"/>
          <w:szCs w:val="16"/>
        </w:rPr>
        <w:t xml:space="preserve"> bitte ein Zusatzblatt. </w:t>
      </w:r>
      <w:r>
        <w:rPr>
          <w:sz w:val="16"/>
          <w:szCs w:val="16"/>
        </w:rPr>
        <w:br/>
      </w:r>
      <w:r w:rsidR="00FF46E3">
        <w:rPr>
          <w:sz w:val="16"/>
          <w:szCs w:val="16"/>
        </w:rPr>
        <w:t xml:space="preserve">Du kannst </w:t>
      </w:r>
      <w:bookmarkStart w:id="0" w:name="_GoBack"/>
      <w:bookmarkEnd w:id="0"/>
      <w:r>
        <w:rPr>
          <w:sz w:val="16"/>
          <w:szCs w:val="16"/>
        </w:rPr>
        <w:t xml:space="preserve">die Tabelle gerne beliebig weiterführen. </w:t>
      </w:r>
    </w:p>
    <w:tbl>
      <w:tblPr>
        <w:tblStyle w:val="Tabellenraster"/>
        <w:tblW w:w="0" w:type="dxa"/>
        <w:tblInd w:w="-5" w:type="dxa"/>
        <w:tblLayout w:type="fixed"/>
        <w:tblLook w:val="04A0" w:firstRow="1" w:lastRow="0" w:firstColumn="1" w:lastColumn="0" w:noHBand="0" w:noVBand="1"/>
      </w:tblPr>
      <w:tblGrid>
        <w:gridCol w:w="742"/>
        <w:gridCol w:w="2831"/>
        <w:gridCol w:w="2268"/>
        <w:gridCol w:w="1781"/>
        <w:gridCol w:w="1479"/>
        <w:gridCol w:w="1895"/>
        <w:gridCol w:w="2641"/>
        <w:gridCol w:w="964"/>
      </w:tblGrid>
      <w:tr w:rsidR="00B93853" w:rsidTr="00B93853">
        <w:trPr>
          <w:tblHeader/>
        </w:trPr>
        <w:tc>
          <w:tcPr>
            <w:tcW w:w="742"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jc w:val="center"/>
              <w:rPr>
                <w:b/>
              </w:rPr>
            </w:pPr>
            <w:r>
              <w:rPr>
                <w:b/>
              </w:rPr>
              <w:t>Zu Frage Nr.</w:t>
            </w:r>
          </w:p>
        </w:tc>
        <w:tc>
          <w:tcPr>
            <w:tcW w:w="2831"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rPr>
                <w:b/>
              </w:rPr>
            </w:pPr>
            <w:r>
              <w:rPr>
                <w:b/>
              </w:rPr>
              <w:t>Art u. Ursache d. Krankheit</w:t>
            </w:r>
            <w:r>
              <w:t xml:space="preserve"> (genaue Diagnose)</w:t>
            </w:r>
            <w:r>
              <w:rPr>
                <w:b/>
              </w:rPr>
              <w:t>, Beschwerden, Untersuchungen</w:t>
            </w:r>
          </w:p>
        </w:tc>
        <w:tc>
          <w:tcPr>
            <w:tcW w:w="2268"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rPr>
                <w:b/>
              </w:rPr>
            </w:pPr>
            <w:r>
              <w:rPr>
                <w:b/>
              </w:rPr>
              <w:t>Therapie, Folgen,</w:t>
            </w:r>
            <w:r>
              <w:rPr>
                <w:b/>
              </w:rPr>
              <w:br/>
              <w:t>Ergebnis</w:t>
            </w:r>
            <w:r>
              <w:t xml:space="preserve"> (ideal: „folgenlos verheilt“)</w:t>
            </w:r>
          </w:p>
        </w:tc>
        <w:tc>
          <w:tcPr>
            <w:tcW w:w="1781"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rPr>
                <w:b/>
              </w:rPr>
            </w:pPr>
            <w:r>
              <w:rPr>
                <w:b/>
              </w:rPr>
              <w:t xml:space="preserve">Auftreten, Behandlung </w:t>
            </w:r>
            <w:r>
              <w:t>(wann, wie lange?)</w:t>
            </w:r>
          </w:p>
        </w:tc>
        <w:tc>
          <w:tcPr>
            <w:tcW w:w="1479"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rPr>
                <w:b/>
              </w:rPr>
            </w:pPr>
            <w:r>
              <w:rPr>
                <w:b/>
              </w:rPr>
              <w:t xml:space="preserve">Arbeitsunfähig </w:t>
            </w:r>
            <w:r>
              <w:t>(Zeitraum bzw. 0)</w:t>
            </w:r>
          </w:p>
        </w:tc>
        <w:tc>
          <w:tcPr>
            <w:tcW w:w="1895"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rPr>
                <w:b/>
              </w:rPr>
            </w:pPr>
            <w:r>
              <w:rPr>
                <w:b/>
              </w:rPr>
              <w:t>Behandlungs-und be</w:t>
            </w:r>
            <w:r>
              <w:rPr>
                <w:b/>
              </w:rPr>
              <w:softHyphen/>
              <w:t>schwer</w:t>
            </w:r>
            <w:r>
              <w:rPr>
                <w:b/>
              </w:rPr>
              <w:softHyphen/>
            </w:r>
            <w:r>
              <w:rPr>
                <w:b/>
              </w:rPr>
              <w:softHyphen/>
              <w:t>defrei seit</w:t>
            </w:r>
            <w:r>
              <w:t xml:space="preserve"> (Datum)</w:t>
            </w:r>
          </w:p>
        </w:tc>
        <w:tc>
          <w:tcPr>
            <w:tcW w:w="2641"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rPr>
                <w:b/>
              </w:rPr>
            </w:pPr>
            <w:r>
              <w:rPr>
                <w:b/>
              </w:rPr>
              <w:t>Behandelnder Arzt</w:t>
            </w:r>
            <w:r>
              <w:t xml:space="preserve"> (Name, Fachrichtung, Anschrift)</w:t>
            </w:r>
          </w:p>
        </w:tc>
        <w:tc>
          <w:tcPr>
            <w:tcW w:w="964"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rPr>
                <w:b/>
              </w:rPr>
            </w:pPr>
            <w:r>
              <w:rPr>
                <w:b/>
              </w:rPr>
              <w:t xml:space="preserve">Beiblätter </w:t>
            </w:r>
            <w:r>
              <w:t>(Anzahl)</w:t>
            </w:r>
          </w:p>
        </w:tc>
      </w:tr>
      <w:tr w:rsidR="00B93853" w:rsidTr="000339A6">
        <w:tc>
          <w:tcPr>
            <w:tcW w:w="742"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jc w:val="center"/>
              <w:rPr>
                <w:sz w:val="18"/>
              </w:rPr>
            </w:pPr>
            <w:r>
              <w:rPr>
                <w:sz w:val="18"/>
              </w:rPr>
              <w:t>1.8</w:t>
            </w:r>
          </w:p>
        </w:tc>
        <w:tc>
          <w:tcPr>
            <w:tcW w:w="2831" w:type="dxa"/>
            <w:tcBorders>
              <w:top w:val="single" w:sz="4" w:space="0" w:color="auto"/>
              <w:left w:val="single" w:sz="4" w:space="0" w:color="auto"/>
              <w:bottom w:val="single" w:sz="4" w:space="0" w:color="auto"/>
              <w:right w:val="single" w:sz="4" w:space="0" w:color="auto"/>
            </w:tcBorders>
          </w:tcPr>
          <w:p w:rsidR="000339A6" w:rsidRDefault="000339A6" w:rsidP="00307C3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0339A6">
        <w:tc>
          <w:tcPr>
            <w:tcW w:w="742"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jc w:val="center"/>
              <w:rPr>
                <w:sz w:val="18"/>
              </w:rPr>
            </w:pPr>
          </w:p>
        </w:tc>
        <w:tc>
          <w:tcPr>
            <w:tcW w:w="283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0339A6">
        <w:tc>
          <w:tcPr>
            <w:tcW w:w="742"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jc w:val="center"/>
              <w:rPr>
                <w:sz w:val="18"/>
              </w:rPr>
            </w:pPr>
          </w:p>
        </w:tc>
        <w:tc>
          <w:tcPr>
            <w:tcW w:w="283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0339A6">
        <w:tc>
          <w:tcPr>
            <w:tcW w:w="742" w:type="dxa"/>
            <w:tcBorders>
              <w:top w:val="single" w:sz="4" w:space="0" w:color="auto"/>
              <w:left w:val="single" w:sz="4" w:space="0" w:color="auto"/>
              <w:bottom w:val="single" w:sz="4" w:space="0" w:color="auto"/>
              <w:right w:val="single" w:sz="4" w:space="0" w:color="auto"/>
            </w:tcBorders>
            <w:hideMark/>
          </w:tcPr>
          <w:p w:rsidR="00B93853" w:rsidRDefault="00B93853">
            <w:pPr>
              <w:spacing w:before="60" w:after="60"/>
              <w:jc w:val="center"/>
              <w:rPr>
                <w:sz w:val="18"/>
              </w:rPr>
            </w:pPr>
          </w:p>
        </w:tc>
        <w:tc>
          <w:tcPr>
            <w:tcW w:w="2831" w:type="dxa"/>
            <w:tcBorders>
              <w:top w:val="single" w:sz="4" w:space="0" w:color="auto"/>
              <w:left w:val="single" w:sz="4" w:space="0" w:color="auto"/>
              <w:bottom w:val="single" w:sz="4" w:space="0" w:color="auto"/>
              <w:right w:val="single" w:sz="4" w:space="0" w:color="auto"/>
            </w:tcBorders>
          </w:tcPr>
          <w:p w:rsidR="000339A6" w:rsidRDefault="000339A6">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B93853">
        <w:tc>
          <w:tcPr>
            <w:tcW w:w="742" w:type="dxa"/>
            <w:tcBorders>
              <w:top w:val="single" w:sz="4" w:space="0" w:color="auto"/>
              <w:left w:val="single" w:sz="4" w:space="0" w:color="auto"/>
              <w:bottom w:val="single" w:sz="4" w:space="0" w:color="auto"/>
              <w:right w:val="single" w:sz="4" w:space="0" w:color="auto"/>
            </w:tcBorders>
          </w:tcPr>
          <w:p w:rsidR="00B93853" w:rsidRDefault="00B93853">
            <w:pPr>
              <w:spacing w:before="60" w:after="60"/>
              <w:jc w:val="center"/>
              <w:rPr>
                <w:sz w:val="18"/>
              </w:rPr>
            </w:pPr>
          </w:p>
        </w:tc>
        <w:tc>
          <w:tcPr>
            <w:tcW w:w="283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B93853">
        <w:tc>
          <w:tcPr>
            <w:tcW w:w="742" w:type="dxa"/>
            <w:tcBorders>
              <w:top w:val="single" w:sz="4" w:space="0" w:color="auto"/>
              <w:left w:val="single" w:sz="4" w:space="0" w:color="auto"/>
              <w:bottom w:val="single" w:sz="4" w:space="0" w:color="auto"/>
              <w:right w:val="single" w:sz="4" w:space="0" w:color="auto"/>
            </w:tcBorders>
          </w:tcPr>
          <w:p w:rsidR="00B93853" w:rsidRDefault="00B93853">
            <w:pPr>
              <w:spacing w:before="60" w:after="60"/>
              <w:jc w:val="center"/>
              <w:rPr>
                <w:sz w:val="18"/>
              </w:rPr>
            </w:pPr>
          </w:p>
        </w:tc>
        <w:tc>
          <w:tcPr>
            <w:tcW w:w="283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B93853">
        <w:tc>
          <w:tcPr>
            <w:tcW w:w="742" w:type="dxa"/>
            <w:tcBorders>
              <w:top w:val="single" w:sz="4" w:space="0" w:color="auto"/>
              <w:left w:val="single" w:sz="4" w:space="0" w:color="auto"/>
              <w:bottom w:val="single" w:sz="4" w:space="0" w:color="auto"/>
              <w:right w:val="single" w:sz="4" w:space="0" w:color="auto"/>
            </w:tcBorders>
          </w:tcPr>
          <w:p w:rsidR="00B93853" w:rsidRDefault="00B93853">
            <w:pPr>
              <w:spacing w:before="60" w:after="60"/>
              <w:jc w:val="center"/>
              <w:rPr>
                <w:sz w:val="18"/>
              </w:rPr>
            </w:pPr>
          </w:p>
        </w:tc>
        <w:tc>
          <w:tcPr>
            <w:tcW w:w="283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B93853">
        <w:tc>
          <w:tcPr>
            <w:tcW w:w="742" w:type="dxa"/>
            <w:tcBorders>
              <w:top w:val="single" w:sz="4" w:space="0" w:color="auto"/>
              <w:left w:val="single" w:sz="4" w:space="0" w:color="auto"/>
              <w:bottom w:val="single" w:sz="4" w:space="0" w:color="auto"/>
              <w:right w:val="single" w:sz="4" w:space="0" w:color="auto"/>
            </w:tcBorders>
          </w:tcPr>
          <w:p w:rsidR="00B93853" w:rsidRDefault="006A7E76">
            <w:pPr>
              <w:spacing w:before="60" w:after="60"/>
              <w:jc w:val="center"/>
              <w:rPr>
                <w:sz w:val="18"/>
              </w:rPr>
            </w:pPr>
            <w:r>
              <w:rPr>
                <w:sz w:val="18"/>
              </w:rPr>
              <w:t xml:space="preserve"> </w:t>
            </w:r>
          </w:p>
        </w:tc>
        <w:tc>
          <w:tcPr>
            <w:tcW w:w="2831" w:type="dxa"/>
            <w:tcBorders>
              <w:top w:val="single" w:sz="4" w:space="0" w:color="auto"/>
              <w:left w:val="single" w:sz="4" w:space="0" w:color="auto"/>
              <w:bottom w:val="single" w:sz="4" w:space="0" w:color="auto"/>
              <w:right w:val="single" w:sz="4" w:space="0" w:color="auto"/>
            </w:tcBorders>
          </w:tcPr>
          <w:p w:rsidR="00B93853" w:rsidRDefault="00B93853" w:rsidP="00307C3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B93853">
        <w:tc>
          <w:tcPr>
            <w:tcW w:w="742" w:type="dxa"/>
            <w:tcBorders>
              <w:top w:val="single" w:sz="4" w:space="0" w:color="auto"/>
              <w:left w:val="single" w:sz="4" w:space="0" w:color="auto"/>
              <w:bottom w:val="single" w:sz="4" w:space="0" w:color="auto"/>
              <w:right w:val="single" w:sz="4" w:space="0" w:color="auto"/>
            </w:tcBorders>
          </w:tcPr>
          <w:p w:rsidR="00B93853" w:rsidRDefault="00B93853">
            <w:pPr>
              <w:spacing w:before="60" w:after="60"/>
              <w:jc w:val="center"/>
              <w:rPr>
                <w:sz w:val="18"/>
              </w:rPr>
            </w:pPr>
          </w:p>
        </w:tc>
        <w:tc>
          <w:tcPr>
            <w:tcW w:w="283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r w:rsidR="00B93853" w:rsidTr="00B93853">
        <w:tc>
          <w:tcPr>
            <w:tcW w:w="742" w:type="dxa"/>
            <w:tcBorders>
              <w:top w:val="single" w:sz="4" w:space="0" w:color="auto"/>
              <w:left w:val="single" w:sz="4" w:space="0" w:color="auto"/>
              <w:bottom w:val="single" w:sz="4" w:space="0" w:color="auto"/>
              <w:right w:val="single" w:sz="4" w:space="0" w:color="auto"/>
            </w:tcBorders>
          </w:tcPr>
          <w:p w:rsidR="00B93853" w:rsidRDefault="00B93853">
            <w:pPr>
              <w:spacing w:before="60" w:after="60"/>
              <w:jc w:val="center"/>
              <w:rPr>
                <w:sz w:val="18"/>
              </w:rPr>
            </w:pPr>
          </w:p>
        </w:tc>
        <w:tc>
          <w:tcPr>
            <w:tcW w:w="283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268"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78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479"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1895"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2641"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c>
          <w:tcPr>
            <w:tcW w:w="964" w:type="dxa"/>
            <w:tcBorders>
              <w:top w:val="single" w:sz="4" w:space="0" w:color="auto"/>
              <w:left w:val="single" w:sz="4" w:space="0" w:color="auto"/>
              <w:bottom w:val="single" w:sz="4" w:space="0" w:color="auto"/>
              <w:right w:val="single" w:sz="4" w:space="0" w:color="auto"/>
            </w:tcBorders>
          </w:tcPr>
          <w:p w:rsidR="00B93853" w:rsidRDefault="00B93853">
            <w:pPr>
              <w:spacing w:before="60" w:after="60"/>
              <w:rPr>
                <w:sz w:val="18"/>
              </w:rPr>
            </w:pPr>
          </w:p>
        </w:tc>
      </w:tr>
    </w:tbl>
    <w:p w:rsidR="00B93853" w:rsidRDefault="00B93853" w:rsidP="00B93853">
      <w:pPr>
        <w:rPr>
          <w:rFonts w:ascii="Trebuchet MS" w:hAnsi="Trebuchet MS"/>
          <w:sz w:val="24"/>
          <w:szCs w:val="20"/>
        </w:rPr>
      </w:pPr>
    </w:p>
    <w:p w:rsidR="00B93853" w:rsidRDefault="00B93853" w:rsidP="00B93853">
      <w:pPr>
        <w:rPr>
          <w:noProof/>
        </w:rPr>
      </w:pPr>
      <w:r>
        <w:t xml:space="preserve">[Ort] _______________________,  den </w:t>
      </w:r>
      <w:r>
        <w:fldChar w:fldCharType="begin"/>
      </w:r>
      <w:r>
        <w:instrText xml:space="preserve"> DATE \@ "dd.MM.yyyy" </w:instrText>
      </w:r>
      <w:r>
        <w:fldChar w:fldCharType="separate"/>
      </w:r>
      <w:r w:rsidR="00FF46E3">
        <w:rPr>
          <w:noProof/>
        </w:rPr>
        <w:t>29.09.2021</w:t>
      </w:r>
      <w:r>
        <w:rPr>
          <w:noProof/>
        </w:rPr>
        <w:fldChar w:fldCharType="end"/>
      </w:r>
      <w:r>
        <w:t xml:space="preserve">__________________________ </w:t>
      </w:r>
      <w:r>
        <w:tab/>
      </w:r>
      <w:r>
        <w:tab/>
        <w:t>_______________________________________</w:t>
      </w:r>
    </w:p>
    <w:p w:rsidR="00B93853" w:rsidRDefault="00B93853" w:rsidP="00B93853">
      <w:r>
        <w:tab/>
      </w:r>
      <w:r>
        <w:tab/>
      </w:r>
      <w:r>
        <w:tab/>
      </w:r>
      <w:r>
        <w:tab/>
      </w:r>
      <w:r>
        <w:tab/>
      </w:r>
      <w:r>
        <w:tab/>
      </w:r>
      <w:r>
        <w:tab/>
      </w:r>
      <w:r>
        <w:tab/>
      </w:r>
      <w:r>
        <w:tab/>
      </w:r>
      <w:r>
        <w:tab/>
      </w:r>
      <w:r>
        <w:tab/>
      </w:r>
      <w:r>
        <w:tab/>
        <w:t>Unterschrift</w:t>
      </w:r>
    </w:p>
    <w:p w:rsidR="00BE7DC9" w:rsidRDefault="007365B6"/>
    <w:sectPr w:rsidR="00BE7DC9" w:rsidSect="004B3FAA">
      <w:footerReference w:type="default" r:id="rId7"/>
      <w:headerReference w:type="first" r:id="rId8"/>
      <w:footerReference w:type="first" r:id="rId9"/>
      <w:pgSz w:w="16838" w:h="11906" w:orient="landscape"/>
      <w:pgMar w:top="1418"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B6" w:rsidRDefault="007365B6" w:rsidP="00811CA9">
      <w:pPr>
        <w:spacing w:after="0" w:line="240" w:lineRule="auto"/>
      </w:pPr>
      <w:r>
        <w:separator/>
      </w:r>
    </w:p>
  </w:endnote>
  <w:endnote w:type="continuationSeparator" w:id="0">
    <w:p w:rsidR="007365B6" w:rsidRDefault="007365B6" w:rsidP="0081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AA" w:rsidRPr="004B3FAA" w:rsidRDefault="004B3FAA" w:rsidP="004B3FAA">
    <w:pPr>
      <w:pStyle w:val="Fuzeile"/>
      <w:jc w:val="center"/>
    </w:pPr>
    <w:r w:rsidRPr="004B3FAA">
      <w:t xml:space="preserve">Seite </w:t>
    </w:r>
    <w:r w:rsidRPr="004B3FAA">
      <w:rPr>
        <w:bCs/>
      </w:rPr>
      <w:fldChar w:fldCharType="begin"/>
    </w:r>
    <w:r w:rsidRPr="004B3FAA">
      <w:rPr>
        <w:bCs/>
      </w:rPr>
      <w:instrText>PAGE  \* Arabic  \* MERGEFORMAT</w:instrText>
    </w:r>
    <w:r w:rsidRPr="004B3FAA">
      <w:rPr>
        <w:bCs/>
      </w:rPr>
      <w:fldChar w:fldCharType="separate"/>
    </w:r>
    <w:r w:rsidR="000339A6">
      <w:rPr>
        <w:bCs/>
        <w:noProof/>
      </w:rPr>
      <w:t>2</w:t>
    </w:r>
    <w:r w:rsidRPr="004B3FAA">
      <w:rPr>
        <w:bCs/>
      </w:rPr>
      <w:fldChar w:fldCharType="end"/>
    </w:r>
    <w:r w:rsidRPr="004B3FAA">
      <w:t xml:space="preserve"> von </w:t>
    </w:r>
    <w:r w:rsidRPr="004B3FAA">
      <w:rPr>
        <w:bCs/>
      </w:rPr>
      <w:fldChar w:fldCharType="begin"/>
    </w:r>
    <w:r w:rsidRPr="004B3FAA">
      <w:rPr>
        <w:bCs/>
      </w:rPr>
      <w:instrText>NUMPAGES  \* Arabic  \* MERGEFORMAT</w:instrText>
    </w:r>
    <w:r w:rsidRPr="004B3FAA">
      <w:rPr>
        <w:bCs/>
      </w:rPr>
      <w:fldChar w:fldCharType="separate"/>
    </w:r>
    <w:r w:rsidR="000339A6">
      <w:rPr>
        <w:bCs/>
        <w:noProof/>
      </w:rPr>
      <w:t>2</w:t>
    </w:r>
    <w:r w:rsidRPr="004B3FAA">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AA" w:rsidRPr="004B3FAA" w:rsidRDefault="004B3FAA" w:rsidP="004B3FAA">
    <w:pPr>
      <w:pStyle w:val="Fuzeile"/>
      <w:jc w:val="center"/>
    </w:pPr>
    <w:r w:rsidRPr="004B3FAA">
      <w:t xml:space="preserve">Seite </w:t>
    </w:r>
    <w:r w:rsidRPr="004B3FAA">
      <w:rPr>
        <w:bCs/>
      </w:rPr>
      <w:fldChar w:fldCharType="begin"/>
    </w:r>
    <w:r w:rsidRPr="004B3FAA">
      <w:rPr>
        <w:bCs/>
      </w:rPr>
      <w:instrText>PAGE  \* Arabic  \* MERGEFORMAT</w:instrText>
    </w:r>
    <w:r w:rsidRPr="004B3FAA">
      <w:rPr>
        <w:bCs/>
      </w:rPr>
      <w:fldChar w:fldCharType="separate"/>
    </w:r>
    <w:r w:rsidR="00FF46E3">
      <w:rPr>
        <w:bCs/>
        <w:noProof/>
      </w:rPr>
      <w:t>1</w:t>
    </w:r>
    <w:r w:rsidRPr="004B3FAA">
      <w:rPr>
        <w:bCs/>
      </w:rPr>
      <w:fldChar w:fldCharType="end"/>
    </w:r>
    <w:r w:rsidRPr="004B3FAA">
      <w:t xml:space="preserve"> von </w:t>
    </w:r>
    <w:r w:rsidRPr="004B3FAA">
      <w:rPr>
        <w:bCs/>
      </w:rPr>
      <w:fldChar w:fldCharType="begin"/>
    </w:r>
    <w:r w:rsidRPr="004B3FAA">
      <w:rPr>
        <w:bCs/>
      </w:rPr>
      <w:instrText>NUMPAGES  \* Arabic  \* MERGEFORMAT</w:instrText>
    </w:r>
    <w:r w:rsidRPr="004B3FAA">
      <w:rPr>
        <w:bCs/>
      </w:rPr>
      <w:fldChar w:fldCharType="separate"/>
    </w:r>
    <w:r w:rsidR="00FF46E3">
      <w:rPr>
        <w:bCs/>
        <w:noProof/>
      </w:rPr>
      <w:t>1</w:t>
    </w:r>
    <w:r w:rsidRPr="004B3FA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B6" w:rsidRDefault="007365B6" w:rsidP="00811CA9">
      <w:pPr>
        <w:spacing w:after="0" w:line="240" w:lineRule="auto"/>
      </w:pPr>
      <w:r>
        <w:separator/>
      </w:r>
    </w:p>
  </w:footnote>
  <w:footnote w:type="continuationSeparator" w:id="0">
    <w:p w:rsidR="007365B6" w:rsidRDefault="007365B6" w:rsidP="00811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AA" w:rsidRDefault="004B3FAA">
    <w:pPr>
      <w:pStyle w:val="Kopfzeile"/>
    </w:pPr>
    <w:r>
      <w:rPr>
        <w:noProof/>
        <w:lang w:eastAsia="de-DE"/>
      </w:rPr>
      <w:drawing>
        <wp:anchor distT="0" distB="0" distL="114300" distR="114300" simplePos="0" relativeHeight="251659264" behindDoc="0" locked="0" layoutInCell="1" allowOverlap="1" wp14:anchorId="414A2D8D" wp14:editId="55C24B12">
          <wp:simplePos x="0" y="0"/>
          <wp:positionH relativeFrom="column">
            <wp:posOffset>7134225</wp:posOffset>
          </wp:positionH>
          <wp:positionV relativeFrom="paragraph">
            <wp:posOffset>-191135</wp:posOffset>
          </wp:positionV>
          <wp:extent cx="1993265" cy="504825"/>
          <wp:effectExtent l="0" t="0" r="6985" b="952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erstoc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26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BD"/>
    <w:rsid w:val="000339A6"/>
    <w:rsid w:val="000932C1"/>
    <w:rsid w:val="001329A6"/>
    <w:rsid w:val="00307C33"/>
    <w:rsid w:val="00327398"/>
    <w:rsid w:val="004B3FAA"/>
    <w:rsid w:val="00505418"/>
    <w:rsid w:val="005D1901"/>
    <w:rsid w:val="0060183F"/>
    <w:rsid w:val="006A7E76"/>
    <w:rsid w:val="006B72BD"/>
    <w:rsid w:val="006F56B7"/>
    <w:rsid w:val="007365B6"/>
    <w:rsid w:val="00811CA9"/>
    <w:rsid w:val="008133A2"/>
    <w:rsid w:val="009F793B"/>
    <w:rsid w:val="00B50D4F"/>
    <w:rsid w:val="00B93853"/>
    <w:rsid w:val="00DF25C8"/>
    <w:rsid w:val="00FF4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1D48C"/>
  <w15:chartTrackingRefBased/>
  <w15:docId w15:val="{66DB5003-E1DB-4F56-B02D-7E7AD7B6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unhideWhenUsed/>
    <w:rsid w:val="00B93853"/>
    <w:rPr>
      <w:color w:val="0000FF"/>
      <w:u w:val="single"/>
    </w:rPr>
  </w:style>
  <w:style w:type="table" w:styleId="Tabellenraster">
    <w:name w:val="Table Grid"/>
    <w:basedOn w:val="NormaleTabelle"/>
    <w:rsid w:val="00B938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11C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CA9"/>
  </w:style>
  <w:style w:type="paragraph" w:styleId="Fuzeile">
    <w:name w:val="footer"/>
    <w:basedOn w:val="Standard"/>
    <w:link w:val="FuzeileZchn"/>
    <w:uiPriority w:val="99"/>
    <w:unhideWhenUsed/>
    <w:rsid w:val="00811C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244393">
      <w:bodyDiv w:val="1"/>
      <w:marLeft w:val="0"/>
      <w:marRight w:val="0"/>
      <w:marTop w:val="0"/>
      <w:marBottom w:val="0"/>
      <w:divBdr>
        <w:top w:val="none" w:sz="0" w:space="0" w:color="auto"/>
        <w:left w:val="none" w:sz="0" w:space="0" w:color="auto"/>
        <w:bottom w:val="none" w:sz="0" w:space="0" w:color="auto"/>
        <w:right w:val="none" w:sz="0" w:space="0" w:color="auto"/>
      </w:divBdr>
    </w:div>
    <w:div w:id="17395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235A-DE89-41A3-A05B-349BB49F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lastPrinted>2021-09-29T20:15:00Z</cp:lastPrinted>
  <dcterms:created xsi:type="dcterms:W3CDTF">2021-09-29T20:03:00Z</dcterms:created>
  <dcterms:modified xsi:type="dcterms:W3CDTF">2021-09-29T21:45:00Z</dcterms:modified>
</cp:coreProperties>
</file>